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64A5" w14:textId="77777777" w:rsidR="008606E5" w:rsidRPr="00A556FA" w:rsidRDefault="008606E5" w:rsidP="008606E5">
      <w:pPr>
        <w:rPr>
          <w:b/>
          <w:bCs/>
          <w:sz w:val="32"/>
          <w:szCs w:val="32"/>
          <w:lang w:val="is-IS"/>
        </w:rPr>
      </w:pPr>
      <w:r w:rsidRPr="00A556FA">
        <w:rPr>
          <w:b/>
          <w:bCs/>
          <w:sz w:val="32"/>
          <w:szCs w:val="32"/>
          <w:lang w:val="is-IS"/>
        </w:rPr>
        <w:t>Upplýsingar um nútíð í íslensku:</w:t>
      </w:r>
    </w:p>
    <w:p w14:paraId="08DFDA99" w14:textId="77777777" w:rsidR="008606E5" w:rsidRPr="00A556FA" w:rsidRDefault="008606E5" w:rsidP="008606E5">
      <w:pPr>
        <w:rPr>
          <w:lang w:val="is-IS"/>
        </w:rPr>
      </w:pPr>
    </w:p>
    <w:p w14:paraId="0ED1CC18" w14:textId="5344AD5D" w:rsidR="008606E5" w:rsidRPr="00A556FA" w:rsidRDefault="008606E5" w:rsidP="008606E5">
      <w:pPr>
        <w:rPr>
          <w:lang w:val="is-IS"/>
        </w:rPr>
      </w:pPr>
      <w:r w:rsidRPr="00A556FA">
        <w:rPr>
          <w:lang w:val="is-IS"/>
        </w:rPr>
        <w:t>Nú</w:t>
      </w:r>
      <w:r w:rsidR="005B12F2" w:rsidRPr="00A556FA">
        <w:rPr>
          <w:lang w:val="is-IS"/>
        </w:rPr>
        <w:t>t</w:t>
      </w:r>
      <w:r w:rsidRPr="00A556FA">
        <w:rPr>
          <w:lang w:val="is-IS"/>
        </w:rPr>
        <w:t xml:space="preserve">íð er notuð um / </w:t>
      </w:r>
      <w:r w:rsidRPr="00A556FA">
        <w:rPr>
          <w:sz w:val="20"/>
          <w:lang w:val="is-IS"/>
        </w:rPr>
        <w:t>The present tense is used for ...</w:t>
      </w:r>
    </w:p>
    <w:p w14:paraId="218F6427" w14:textId="77777777" w:rsidR="008606E5" w:rsidRPr="00A556FA" w:rsidRDefault="008606E5" w:rsidP="008606E5">
      <w:pPr>
        <w:rPr>
          <w:lang w:val="is-IS"/>
        </w:rPr>
      </w:pPr>
    </w:p>
    <w:p w14:paraId="1501DED3" w14:textId="77777777" w:rsidR="008606E5" w:rsidRPr="00A556FA" w:rsidRDefault="008606E5" w:rsidP="008606E5">
      <w:pPr>
        <w:rPr>
          <w:lang w:val="is-IS"/>
        </w:rPr>
      </w:pPr>
      <w:r w:rsidRPr="00A556FA">
        <w:rPr>
          <w:b/>
          <w:lang w:val="is-IS"/>
        </w:rPr>
        <w:t>1. Endurtekna atbuðir</w:t>
      </w:r>
      <w:r w:rsidRPr="00A556FA">
        <w:rPr>
          <w:lang w:val="is-IS"/>
        </w:rPr>
        <w:t xml:space="preserve"> / </w:t>
      </w:r>
      <w:r w:rsidRPr="00A556FA">
        <w:rPr>
          <w:sz w:val="20"/>
          <w:lang w:val="is-IS"/>
        </w:rPr>
        <w:t>Events that are recurent (happen more than once, happen often).</w:t>
      </w:r>
    </w:p>
    <w:p w14:paraId="03CDF00A" w14:textId="77777777" w:rsidR="008606E5" w:rsidRPr="00A556FA" w:rsidRDefault="008606E5" w:rsidP="008606E5">
      <w:pPr>
        <w:ind w:firstLine="720"/>
        <w:rPr>
          <w:lang w:val="is-IS"/>
        </w:rPr>
      </w:pPr>
      <w:r w:rsidRPr="00A556FA">
        <w:rPr>
          <w:lang w:val="is-IS"/>
        </w:rPr>
        <w:t xml:space="preserve">Ég borða oft nammi / </w:t>
      </w:r>
      <w:r w:rsidRPr="00A556FA">
        <w:rPr>
          <w:sz w:val="20"/>
          <w:lang w:val="is-IS"/>
        </w:rPr>
        <w:t>I often eat candy.</w:t>
      </w:r>
    </w:p>
    <w:p w14:paraId="0E7E69A1" w14:textId="77777777" w:rsidR="008606E5" w:rsidRPr="00A556FA" w:rsidRDefault="008606E5" w:rsidP="008606E5">
      <w:pPr>
        <w:rPr>
          <w:lang w:val="is-IS"/>
        </w:rPr>
      </w:pPr>
      <w:r w:rsidRPr="00A556FA">
        <w:rPr>
          <w:b/>
          <w:lang w:val="is-IS"/>
        </w:rPr>
        <w:t>2. Framtíð</w:t>
      </w:r>
      <w:r w:rsidRPr="00A556FA">
        <w:rPr>
          <w:lang w:val="is-IS"/>
        </w:rPr>
        <w:t xml:space="preserve"> / </w:t>
      </w:r>
      <w:r w:rsidRPr="00A556FA">
        <w:rPr>
          <w:sz w:val="20"/>
          <w:lang w:val="is-IS"/>
        </w:rPr>
        <w:t>Future</w:t>
      </w:r>
    </w:p>
    <w:p w14:paraId="22A70F98" w14:textId="77777777" w:rsidR="008606E5" w:rsidRPr="00A556FA" w:rsidRDefault="008606E5" w:rsidP="008606E5">
      <w:pPr>
        <w:ind w:firstLine="720"/>
        <w:rPr>
          <w:sz w:val="20"/>
          <w:lang w:val="is-IS"/>
        </w:rPr>
      </w:pPr>
      <w:r w:rsidRPr="00A556FA">
        <w:rPr>
          <w:lang w:val="is-IS"/>
        </w:rPr>
        <w:t xml:space="preserve">Ég borða hjá ömmu í kvöld / </w:t>
      </w:r>
      <w:r w:rsidRPr="00A556FA">
        <w:rPr>
          <w:sz w:val="20"/>
          <w:lang w:val="is-IS"/>
        </w:rPr>
        <w:t>I will eat at my grandmother’s house tonight.</w:t>
      </w:r>
    </w:p>
    <w:p w14:paraId="7E0E0658" w14:textId="79706849" w:rsidR="008606E5" w:rsidRPr="00A556FA" w:rsidRDefault="008606E5" w:rsidP="008606E5">
      <w:pPr>
        <w:rPr>
          <w:sz w:val="20"/>
          <w:lang w:val="is-IS"/>
        </w:rPr>
      </w:pPr>
      <w:r w:rsidRPr="00A556FA">
        <w:rPr>
          <w:b/>
          <w:lang w:val="is-IS"/>
        </w:rPr>
        <w:t>3. Raunverulega</w:t>
      </w:r>
      <w:r w:rsidRPr="00A556FA">
        <w:rPr>
          <w:lang w:val="is-IS"/>
        </w:rPr>
        <w:t xml:space="preserve"> </w:t>
      </w:r>
      <w:r w:rsidRPr="00A556FA">
        <w:rPr>
          <w:b/>
          <w:lang w:val="is-IS"/>
        </w:rPr>
        <w:t>nút</w:t>
      </w:r>
      <w:r w:rsidR="004A4444" w:rsidRPr="00A556FA">
        <w:rPr>
          <w:b/>
          <w:lang w:val="is-IS"/>
        </w:rPr>
        <w:t>í</w:t>
      </w:r>
      <w:r w:rsidRPr="00A556FA">
        <w:rPr>
          <w:b/>
          <w:lang w:val="is-IS"/>
        </w:rPr>
        <w:t>ð</w:t>
      </w:r>
      <w:r w:rsidRPr="00A556FA">
        <w:rPr>
          <w:lang w:val="is-IS"/>
        </w:rPr>
        <w:t xml:space="preserve"> / </w:t>
      </w:r>
      <w:r w:rsidRPr="00A556FA">
        <w:rPr>
          <w:sz w:val="20"/>
          <w:lang w:val="is-IS"/>
        </w:rPr>
        <w:t>Real present</w:t>
      </w:r>
    </w:p>
    <w:p w14:paraId="7E064106" w14:textId="076FE27D" w:rsidR="004175D1" w:rsidRPr="00A556FA" w:rsidRDefault="004175D1" w:rsidP="004175D1">
      <w:pPr>
        <w:rPr>
          <w:lang w:val="is-IS"/>
        </w:rPr>
      </w:pPr>
      <w:r w:rsidRPr="00A556FA">
        <w:rPr>
          <w:sz w:val="20"/>
          <w:lang w:val="is-IS"/>
        </w:rPr>
        <w:tab/>
      </w:r>
      <w:r w:rsidRPr="00A556FA">
        <w:rPr>
          <w:lang w:val="is-IS"/>
        </w:rPr>
        <w:t xml:space="preserve">Mamma </w:t>
      </w:r>
      <w:r w:rsidR="004A4444" w:rsidRPr="00A556FA">
        <w:rPr>
          <w:lang w:val="is-IS"/>
        </w:rPr>
        <w:t>borðar</w:t>
      </w:r>
      <w:r w:rsidRPr="00A556FA">
        <w:rPr>
          <w:lang w:val="is-IS"/>
        </w:rPr>
        <w:t xml:space="preserve"> úti í garði / </w:t>
      </w:r>
      <w:r w:rsidRPr="00A556FA">
        <w:rPr>
          <w:sz w:val="20"/>
          <w:lang w:val="is-IS"/>
        </w:rPr>
        <w:t xml:space="preserve">Mom </w:t>
      </w:r>
      <w:r w:rsidR="00A556FA">
        <w:rPr>
          <w:sz w:val="20"/>
          <w:lang w:val="is-IS"/>
        </w:rPr>
        <w:t>is eating</w:t>
      </w:r>
      <w:r w:rsidRPr="00A556FA">
        <w:rPr>
          <w:sz w:val="20"/>
          <w:lang w:val="is-IS"/>
        </w:rPr>
        <w:t xml:space="preserve"> in the garden.</w:t>
      </w:r>
    </w:p>
    <w:p w14:paraId="079612B2" w14:textId="1B4F3F2E" w:rsidR="004175D1" w:rsidRPr="00A556FA" w:rsidRDefault="004175D1" w:rsidP="008606E5">
      <w:pPr>
        <w:rPr>
          <w:b/>
          <w:bCs/>
          <w:sz w:val="28"/>
          <w:szCs w:val="28"/>
          <w:lang w:val="is-IS"/>
        </w:rPr>
      </w:pPr>
      <w:r w:rsidRPr="00A556FA">
        <w:rPr>
          <w:lang w:val="is-IS"/>
        </w:rPr>
        <w:t xml:space="preserve">    </w:t>
      </w:r>
      <w:r w:rsidRPr="00A556FA">
        <w:rPr>
          <w:b/>
          <w:bCs/>
          <w:sz w:val="28"/>
          <w:szCs w:val="28"/>
          <w:lang w:val="is-IS"/>
        </w:rPr>
        <w:t>Mjög algengt = Sagnorð+nafnháttur</w:t>
      </w:r>
    </w:p>
    <w:p w14:paraId="7B164CC9" w14:textId="053A819F" w:rsidR="008606E5" w:rsidRPr="00A556FA" w:rsidRDefault="00A556FA" w:rsidP="008606E5">
      <w:pPr>
        <w:ind w:firstLine="720"/>
        <w:rPr>
          <w:sz w:val="28"/>
          <w:szCs w:val="28"/>
          <w:lang w:val="is-IS"/>
        </w:rPr>
      </w:pPr>
      <w:r w:rsidRPr="00A556FA">
        <w:rPr>
          <w:sz w:val="28"/>
          <w:szCs w:val="28"/>
          <w:lang w:val="is-IS"/>
        </w:rPr>
        <w:t>Mamma er að borða úti í garði</w:t>
      </w:r>
      <w:r w:rsidR="008606E5" w:rsidRPr="00A556FA">
        <w:rPr>
          <w:sz w:val="28"/>
          <w:szCs w:val="28"/>
          <w:lang w:val="is-IS"/>
        </w:rPr>
        <w:t xml:space="preserve"> / </w:t>
      </w:r>
      <w:r w:rsidRPr="00A556FA">
        <w:rPr>
          <w:sz w:val="20"/>
          <w:szCs w:val="20"/>
          <w:lang w:val="is-IS"/>
        </w:rPr>
        <w:t>Mom is</w:t>
      </w:r>
      <w:r w:rsidR="008606E5" w:rsidRPr="00A556FA">
        <w:rPr>
          <w:sz w:val="20"/>
          <w:szCs w:val="20"/>
          <w:lang w:val="is-IS"/>
        </w:rPr>
        <w:t xml:space="preserve"> eating </w:t>
      </w:r>
      <w:r w:rsidRPr="00A556FA">
        <w:rPr>
          <w:sz w:val="20"/>
          <w:szCs w:val="20"/>
          <w:lang w:val="is-IS"/>
        </w:rPr>
        <w:t>in the garden.</w:t>
      </w:r>
    </w:p>
    <w:p w14:paraId="218CADBD" w14:textId="77777777" w:rsidR="008606E5" w:rsidRPr="00A556FA" w:rsidRDefault="008606E5" w:rsidP="008606E5">
      <w:pPr>
        <w:rPr>
          <w:lang w:val="is-IS"/>
        </w:rPr>
      </w:pPr>
    </w:p>
    <w:p w14:paraId="2CF1E2BC" w14:textId="77777777" w:rsidR="008606E5" w:rsidRPr="00A556FA" w:rsidRDefault="008606E5" w:rsidP="008606E5">
      <w:pPr>
        <w:rPr>
          <w:lang w:val="is-IS"/>
        </w:rPr>
      </w:pPr>
    </w:p>
    <w:p w14:paraId="56940D2E" w14:textId="3D28B693" w:rsidR="008606E5" w:rsidRPr="00A556FA" w:rsidRDefault="008606E5" w:rsidP="004175D1">
      <w:pPr>
        <w:pStyle w:val="ListParagraph"/>
        <w:numPr>
          <w:ilvl w:val="0"/>
          <w:numId w:val="2"/>
        </w:numPr>
        <w:rPr>
          <w:smallCaps/>
          <w:sz w:val="28"/>
          <w:lang w:val="is-IS"/>
        </w:rPr>
      </w:pPr>
      <w:r w:rsidRPr="00A556FA">
        <w:rPr>
          <w:b/>
          <w:bCs/>
          <w:smallCaps/>
          <w:sz w:val="28"/>
          <w:lang w:val="is-IS"/>
        </w:rPr>
        <w:t>Nútíð – endurtekning atburð</w:t>
      </w:r>
      <w:r w:rsidR="004175D1" w:rsidRPr="00A556FA">
        <w:rPr>
          <w:b/>
          <w:bCs/>
          <w:smallCaps/>
          <w:sz w:val="28"/>
          <w:lang w:val="is-IS"/>
        </w:rPr>
        <w:t>a</w:t>
      </w:r>
      <w:r w:rsidRPr="00A556FA">
        <w:rPr>
          <w:smallCaps/>
          <w:sz w:val="28"/>
          <w:lang w:val="is-IS"/>
        </w:rPr>
        <w:t xml:space="preserve"> / Present – events that happen often</w:t>
      </w:r>
    </w:p>
    <w:p w14:paraId="08CA711C" w14:textId="77777777" w:rsidR="008606E5" w:rsidRPr="00A556FA" w:rsidRDefault="008606E5" w:rsidP="008606E5">
      <w:pPr>
        <w:rPr>
          <w:lang w:val="is-IS"/>
        </w:rPr>
      </w:pPr>
    </w:p>
    <w:p w14:paraId="5961F904" w14:textId="77777777" w:rsidR="008606E5" w:rsidRPr="00A556FA" w:rsidRDefault="008606E5" w:rsidP="008606E5">
      <w:pPr>
        <w:rPr>
          <w:lang w:val="is-IS"/>
        </w:rPr>
      </w:pPr>
      <w:r w:rsidRPr="00A556FA">
        <w:rPr>
          <w:lang w:val="is-IS"/>
        </w:rPr>
        <w:t xml:space="preserve">Við notum sagnorð í nútið þegar við tölum um það sem gerist aftur og aftur. / </w:t>
      </w:r>
      <w:r w:rsidRPr="00A556FA">
        <w:rPr>
          <w:sz w:val="20"/>
          <w:lang w:val="is-IS"/>
        </w:rPr>
        <w:t>We use verbs in the present tense when we are talking about what happens again and again.</w:t>
      </w:r>
    </w:p>
    <w:p w14:paraId="1E9AF0FC" w14:textId="77777777" w:rsidR="008606E5" w:rsidRPr="00A556FA" w:rsidRDefault="008606E5" w:rsidP="008606E5">
      <w:pPr>
        <w:rPr>
          <w:lang w:val="is-IS"/>
        </w:rPr>
      </w:pPr>
    </w:p>
    <w:p w14:paraId="391BC7EB" w14:textId="77777777" w:rsidR="008606E5" w:rsidRPr="00A556FA" w:rsidRDefault="008606E5" w:rsidP="008606E5">
      <w:pPr>
        <w:rPr>
          <w:lang w:val="is-IS"/>
        </w:rPr>
      </w:pPr>
      <w:r w:rsidRPr="00A556FA">
        <w:rPr>
          <w:lang w:val="is-IS"/>
        </w:rPr>
        <w:t xml:space="preserve">Ég </w:t>
      </w:r>
      <w:r w:rsidRPr="00A556FA">
        <w:rPr>
          <w:b/>
          <w:lang w:val="is-IS"/>
        </w:rPr>
        <w:t>borða</w:t>
      </w:r>
      <w:r w:rsidRPr="00A556FA">
        <w:rPr>
          <w:lang w:val="is-IS"/>
        </w:rPr>
        <w:t xml:space="preserve"> grænmeti á hverjum degi / </w:t>
      </w:r>
      <w:r w:rsidRPr="00A556FA">
        <w:rPr>
          <w:sz w:val="20"/>
          <w:lang w:val="is-IS"/>
        </w:rPr>
        <w:t>I eat vegetables every day.</w:t>
      </w:r>
    </w:p>
    <w:p w14:paraId="79D14A13" w14:textId="77777777" w:rsidR="008606E5" w:rsidRPr="00A556FA" w:rsidRDefault="008606E5" w:rsidP="008606E5">
      <w:pPr>
        <w:rPr>
          <w:lang w:val="is-IS"/>
        </w:rPr>
      </w:pPr>
      <w:r w:rsidRPr="00A556FA">
        <w:rPr>
          <w:lang w:val="is-IS"/>
        </w:rPr>
        <w:t xml:space="preserve">Ég </w:t>
      </w:r>
      <w:r w:rsidRPr="00A556FA">
        <w:rPr>
          <w:b/>
          <w:lang w:val="is-IS"/>
        </w:rPr>
        <w:t>vakna</w:t>
      </w:r>
      <w:r w:rsidRPr="00A556FA">
        <w:rPr>
          <w:lang w:val="is-IS"/>
        </w:rPr>
        <w:t xml:space="preserve"> alltaf klukkan 7 á morgnan / </w:t>
      </w:r>
      <w:r w:rsidRPr="00A556FA">
        <w:rPr>
          <w:sz w:val="20"/>
          <w:lang w:val="is-IS"/>
        </w:rPr>
        <w:t>I always wake up at 7 o’clock in the morning.</w:t>
      </w:r>
    </w:p>
    <w:p w14:paraId="6D13B495" w14:textId="77777777" w:rsidR="008606E5" w:rsidRPr="00A556FA" w:rsidRDefault="008606E5" w:rsidP="008606E5">
      <w:pPr>
        <w:rPr>
          <w:lang w:val="is-IS"/>
        </w:rPr>
      </w:pPr>
      <w:r w:rsidRPr="00A556FA">
        <w:rPr>
          <w:lang w:val="is-IS"/>
        </w:rPr>
        <w:t xml:space="preserve">Ég </w:t>
      </w:r>
      <w:r w:rsidRPr="00A556FA">
        <w:rPr>
          <w:b/>
          <w:lang w:val="is-IS"/>
        </w:rPr>
        <w:t>sofna</w:t>
      </w:r>
      <w:r w:rsidRPr="00A556FA">
        <w:rPr>
          <w:lang w:val="is-IS"/>
        </w:rPr>
        <w:t xml:space="preserve"> oftast klukkan 11 á kvöld / </w:t>
      </w:r>
      <w:r w:rsidRPr="00A556FA">
        <w:rPr>
          <w:sz w:val="20"/>
          <w:lang w:val="is-IS"/>
        </w:rPr>
        <w:t>I most often fall a sleep at 11 o’clock at night.</w:t>
      </w:r>
    </w:p>
    <w:p w14:paraId="2803B7BC" w14:textId="77777777" w:rsidR="008606E5" w:rsidRPr="00A556FA" w:rsidRDefault="008606E5" w:rsidP="008606E5">
      <w:pPr>
        <w:rPr>
          <w:lang w:val="is-IS"/>
        </w:rPr>
      </w:pPr>
    </w:p>
    <w:p w14:paraId="31AC67A9" w14:textId="77777777" w:rsidR="008606E5" w:rsidRPr="00A556FA" w:rsidRDefault="008606E5" w:rsidP="008606E5">
      <w:pPr>
        <w:rPr>
          <w:lang w:val="is-IS"/>
        </w:rPr>
      </w:pPr>
      <w:r w:rsidRPr="00A556FA">
        <w:rPr>
          <w:lang w:val="is-IS"/>
        </w:rPr>
        <w:t xml:space="preserve">Sagnorðin, sem eru </w:t>
      </w:r>
      <w:r w:rsidRPr="00A556FA">
        <w:rPr>
          <w:b/>
          <w:lang w:val="is-IS"/>
        </w:rPr>
        <w:t>feitletruð</w:t>
      </w:r>
      <w:r w:rsidRPr="00A556FA">
        <w:rPr>
          <w:lang w:val="is-IS"/>
        </w:rPr>
        <w:t xml:space="preserve">, eru í nútið. / </w:t>
      </w:r>
      <w:r w:rsidRPr="00A556FA">
        <w:rPr>
          <w:sz w:val="20"/>
          <w:lang w:val="is-IS"/>
        </w:rPr>
        <w:t xml:space="preserve">The verbs that are in </w:t>
      </w:r>
      <w:r w:rsidRPr="00A556FA">
        <w:rPr>
          <w:b/>
          <w:sz w:val="20"/>
          <w:lang w:val="is-IS"/>
        </w:rPr>
        <w:t>bold</w:t>
      </w:r>
      <w:r w:rsidRPr="00A556FA">
        <w:rPr>
          <w:sz w:val="20"/>
          <w:lang w:val="is-IS"/>
        </w:rPr>
        <w:t xml:space="preserve"> are all in the present tense. </w:t>
      </w:r>
    </w:p>
    <w:p w14:paraId="3E11995C" w14:textId="77777777" w:rsidR="008606E5" w:rsidRPr="00A556FA" w:rsidRDefault="008606E5" w:rsidP="008606E5">
      <w:pPr>
        <w:rPr>
          <w:lang w:val="is-IS"/>
        </w:rPr>
      </w:pPr>
    </w:p>
    <w:p w14:paraId="44352587" w14:textId="77777777" w:rsidR="008606E5" w:rsidRPr="00A556FA" w:rsidRDefault="008606E5" w:rsidP="008606E5">
      <w:pPr>
        <w:rPr>
          <w:lang w:val="is-IS"/>
        </w:rPr>
      </w:pPr>
    </w:p>
    <w:p w14:paraId="45ED9458" w14:textId="09C0BC1C" w:rsidR="008606E5" w:rsidRPr="00A556FA" w:rsidRDefault="008606E5" w:rsidP="004175D1">
      <w:pPr>
        <w:pStyle w:val="ListParagraph"/>
        <w:numPr>
          <w:ilvl w:val="0"/>
          <w:numId w:val="2"/>
        </w:numPr>
        <w:rPr>
          <w:smallCaps/>
          <w:sz w:val="28"/>
          <w:lang w:val="is-IS"/>
        </w:rPr>
      </w:pPr>
      <w:r w:rsidRPr="00A556FA">
        <w:rPr>
          <w:b/>
          <w:bCs/>
          <w:smallCaps/>
          <w:sz w:val="28"/>
          <w:lang w:val="is-IS"/>
        </w:rPr>
        <w:t>Nútið – Það sem gerist í framtíðinni</w:t>
      </w:r>
      <w:r w:rsidRPr="00A556FA">
        <w:rPr>
          <w:smallCaps/>
          <w:sz w:val="28"/>
          <w:lang w:val="is-IS"/>
        </w:rPr>
        <w:t xml:space="preserve"> / Present – What happens in the future</w:t>
      </w:r>
    </w:p>
    <w:p w14:paraId="4660C7D0" w14:textId="77777777" w:rsidR="008606E5" w:rsidRPr="00A556FA" w:rsidRDefault="008606E5" w:rsidP="008606E5">
      <w:pPr>
        <w:rPr>
          <w:lang w:val="is-IS"/>
        </w:rPr>
      </w:pPr>
    </w:p>
    <w:p w14:paraId="09DE5A39" w14:textId="77777777" w:rsidR="008606E5" w:rsidRPr="00A556FA" w:rsidRDefault="008606E5" w:rsidP="008606E5">
      <w:pPr>
        <w:jc w:val="both"/>
        <w:rPr>
          <w:lang w:val="is-IS"/>
        </w:rPr>
      </w:pPr>
      <w:r w:rsidRPr="00A556FA">
        <w:rPr>
          <w:lang w:val="is-IS"/>
        </w:rPr>
        <w:t xml:space="preserve">Nútíð er líka notuð um það sem á eftir að gerast eða gerist í framtíðinni, til dæmis á morgun, eftir mánuð eða ár / </w:t>
      </w:r>
      <w:r w:rsidRPr="00A556FA">
        <w:rPr>
          <w:sz w:val="20"/>
          <w:lang w:val="is-IS"/>
        </w:rPr>
        <w:t>The present tense is also used for what hasn’t happened yet or will happen in the future, for example to morrow, after a month or a year.</w:t>
      </w:r>
    </w:p>
    <w:p w14:paraId="3237E026" w14:textId="77777777" w:rsidR="008606E5" w:rsidRPr="00A556FA" w:rsidRDefault="008606E5" w:rsidP="008606E5">
      <w:pPr>
        <w:rPr>
          <w:lang w:val="is-IS"/>
        </w:rPr>
      </w:pPr>
    </w:p>
    <w:p w14:paraId="249EE86C" w14:textId="77777777" w:rsidR="008606E5" w:rsidRPr="00A556FA" w:rsidRDefault="008606E5" w:rsidP="008606E5">
      <w:pPr>
        <w:rPr>
          <w:sz w:val="20"/>
          <w:lang w:val="is-IS"/>
        </w:rPr>
      </w:pPr>
      <w:r w:rsidRPr="00A556FA">
        <w:rPr>
          <w:lang w:val="is-IS"/>
        </w:rPr>
        <w:t xml:space="preserve">Gunnar </w:t>
      </w:r>
      <w:r w:rsidRPr="00A556FA">
        <w:rPr>
          <w:b/>
          <w:lang w:val="is-IS"/>
        </w:rPr>
        <w:t>fer</w:t>
      </w:r>
      <w:r w:rsidRPr="00A556FA">
        <w:rPr>
          <w:lang w:val="is-IS"/>
        </w:rPr>
        <w:t xml:space="preserve"> til Spánar á morgun. / </w:t>
      </w:r>
      <w:r w:rsidRPr="00A556FA">
        <w:rPr>
          <w:sz w:val="20"/>
          <w:lang w:val="is-IS"/>
        </w:rPr>
        <w:t xml:space="preserve">Gunnar </w:t>
      </w:r>
      <w:r w:rsidRPr="00A556FA">
        <w:rPr>
          <w:b/>
          <w:sz w:val="20"/>
          <w:lang w:val="is-IS"/>
        </w:rPr>
        <w:t>will go</w:t>
      </w:r>
      <w:r w:rsidRPr="00A556FA">
        <w:rPr>
          <w:sz w:val="20"/>
          <w:lang w:val="is-IS"/>
        </w:rPr>
        <w:t xml:space="preserve"> to Spain tomorrow.</w:t>
      </w:r>
    </w:p>
    <w:p w14:paraId="7F47502C" w14:textId="77777777" w:rsidR="008606E5" w:rsidRPr="00A556FA" w:rsidRDefault="008606E5" w:rsidP="008606E5">
      <w:pPr>
        <w:rPr>
          <w:sz w:val="20"/>
          <w:lang w:val="is-IS"/>
        </w:rPr>
      </w:pPr>
      <w:r w:rsidRPr="00A556FA">
        <w:rPr>
          <w:lang w:val="is-IS"/>
        </w:rPr>
        <w:t xml:space="preserve">Krakkarnir </w:t>
      </w:r>
      <w:r w:rsidRPr="00A556FA">
        <w:rPr>
          <w:b/>
          <w:lang w:val="is-IS"/>
        </w:rPr>
        <w:t>byrja</w:t>
      </w:r>
      <w:r w:rsidRPr="00A556FA">
        <w:rPr>
          <w:lang w:val="is-IS"/>
        </w:rPr>
        <w:t xml:space="preserve"> í skólanum í haust / </w:t>
      </w:r>
      <w:r w:rsidRPr="00A556FA">
        <w:rPr>
          <w:sz w:val="20"/>
          <w:lang w:val="is-IS"/>
        </w:rPr>
        <w:t xml:space="preserve">The kids </w:t>
      </w:r>
      <w:r w:rsidRPr="00A556FA">
        <w:rPr>
          <w:b/>
          <w:sz w:val="20"/>
          <w:lang w:val="is-IS"/>
        </w:rPr>
        <w:t>will start</w:t>
      </w:r>
      <w:r w:rsidRPr="00A556FA">
        <w:rPr>
          <w:sz w:val="20"/>
          <w:lang w:val="is-IS"/>
        </w:rPr>
        <w:t xml:space="preserve"> school in the fall.</w:t>
      </w:r>
    </w:p>
    <w:p w14:paraId="6DDB9920" w14:textId="77777777" w:rsidR="008606E5" w:rsidRPr="00A556FA" w:rsidRDefault="008606E5" w:rsidP="008606E5">
      <w:pPr>
        <w:rPr>
          <w:lang w:val="is-IS"/>
        </w:rPr>
      </w:pPr>
      <w:r w:rsidRPr="00A556FA">
        <w:rPr>
          <w:lang w:val="is-IS"/>
        </w:rPr>
        <w:t xml:space="preserve">Strætó </w:t>
      </w:r>
      <w:r w:rsidRPr="00A556FA">
        <w:rPr>
          <w:b/>
          <w:lang w:val="is-IS"/>
        </w:rPr>
        <w:t>kemur</w:t>
      </w:r>
      <w:r w:rsidRPr="00A556FA">
        <w:rPr>
          <w:lang w:val="is-IS"/>
        </w:rPr>
        <w:t xml:space="preserve"> eftir tvær mínútur / </w:t>
      </w:r>
      <w:r w:rsidRPr="00A556FA">
        <w:rPr>
          <w:sz w:val="20"/>
          <w:lang w:val="is-IS"/>
        </w:rPr>
        <w:t xml:space="preserve">The bus </w:t>
      </w:r>
      <w:r w:rsidRPr="00A556FA">
        <w:rPr>
          <w:b/>
          <w:sz w:val="20"/>
          <w:lang w:val="is-IS"/>
        </w:rPr>
        <w:t>will arrive</w:t>
      </w:r>
      <w:r w:rsidRPr="00A556FA">
        <w:rPr>
          <w:sz w:val="20"/>
          <w:lang w:val="is-IS"/>
        </w:rPr>
        <w:t xml:space="preserve"> in two minutes.</w:t>
      </w:r>
    </w:p>
    <w:p w14:paraId="1C8E4542" w14:textId="77777777" w:rsidR="008606E5" w:rsidRPr="00A556FA" w:rsidRDefault="008606E5" w:rsidP="008606E5">
      <w:pPr>
        <w:rPr>
          <w:lang w:val="is-IS"/>
        </w:rPr>
      </w:pPr>
    </w:p>
    <w:p w14:paraId="1903A65B" w14:textId="08AC2FE4" w:rsidR="008606E5" w:rsidRPr="00A556FA" w:rsidRDefault="008606E5" w:rsidP="008606E5">
      <w:pPr>
        <w:rPr>
          <w:b/>
          <w:bCs/>
          <w:lang w:val="is-IS"/>
        </w:rPr>
      </w:pPr>
    </w:p>
    <w:p w14:paraId="50B5EB3C" w14:textId="6D229D01" w:rsidR="00A556FA" w:rsidRPr="00A556FA" w:rsidRDefault="00A556FA" w:rsidP="008606E5">
      <w:pPr>
        <w:rPr>
          <w:b/>
          <w:bCs/>
          <w:lang w:val="is-IS"/>
        </w:rPr>
      </w:pPr>
      <w:r w:rsidRPr="00A556FA">
        <w:rPr>
          <w:b/>
          <w:bCs/>
          <w:lang w:val="is-IS"/>
        </w:rPr>
        <w:t>RAUNVERULEG NÚTÍÐ:</w:t>
      </w:r>
    </w:p>
    <w:p w14:paraId="63EE2DB1" w14:textId="77777777" w:rsidR="00A556FA" w:rsidRPr="00A556FA" w:rsidRDefault="00A556FA" w:rsidP="008606E5">
      <w:pPr>
        <w:rPr>
          <w:lang w:val="is-IS"/>
        </w:rPr>
      </w:pPr>
    </w:p>
    <w:p w14:paraId="3C11BF6F" w14:textId="40DFE339" w:rsidR="008606E5" w:rsidRPr="00A556FA" w:rsidRDefault="008606E5" w:rsidP="004175D1">
      <w:pPr>
        <w:pStyle w:val="ListParagraph"/>
        <w:numPr>
          <w:ilvl w:val="0"/>
          <w:numId w:val="2"/>
        </w:numPr>
        <w:rPr>
          <w:smallCaps/>
          <w:sz w:val="28"/>
          <w:lang w:val="is-IS"/>
        </w:rPr>
      </w:pPr>
      <w:r w:rsidRPr="00A556FA">
        <w:rPr>
          <w:b/>
          <w:bCs/>
          <w:smallCaps/>
          <w:sz w:val="28"/>
          <w:lang w:val="is-IS"/>
        </w:rPr>
        <w:t>Nútið – það sem gerist núna</w:t>
      </w:r>
      <w:r w:rsidRPr="00A556FA">
        <w:rPr>
          <w:smallCaps/>
          <w:sz w:val="28"/>
          <w:lang w:val="is-IS"/>
        </w:rPr>
        <w:t xml:space="preserve"> / Present – What happens now</w:t>
      </w:r>
    </w:p>
    <w:p w14:paraId="0FE9DF04" w14:textId="77777777" w:rsidR="008606E5" w:rsidRPr="00A556FA" w:rsidRDefault="008606E5" w:rsidP="008606E5">
      <w:pPr>
        <w:rPr>
          <w:lang w:val="is-IS"/>
        </w:rPr>
      </w:pPr>
    </w:p>
    <w:p w14:paraId="1A1D6031" w14:textId="632670FB" w:rsidR="008606E5" w:rsidRPr="00A556FA" w:rsidRDefault="008606E5" w:rsidP="008606E5">
      <w:pPr>
        <w:rPr>
          <w:lang w:val="is-IS"/>
        </w:rPr>
      </w:pPr>
      <w:r w:rsidRPr="00A556FA">
        <w:rPr>
          <w:lang w:val="is-IS"/>
        </w:rPr>
        <w:t>Við notum sagnorð í nút</w:t>
      </w:r>
      <w:r w:rsidR="004175D1" w:rsidRPr="00A556FA">
        <w:rPr>
          <w:lang w:val="is-IS"/>
        </w:rPr>
        <w:t>í</w:t>
      </w:r>
      <w:r w:rsidRPr="00A556FA">
        <w:rPr>
          <w:lang w:val="is-IS"/>
        </w:rPr>
        <w:t xml:space="preserve">ð um atburði sem gerast núna, á sama tíma og við tölum. / </w:t>
      </w:r>
      <w:r w:rsidRPr="00A556FA">
        <w:rPr>
          <w:sz w:val="20"/>
          <w:lang w:val="is-IS"/>
        </w:rPr>
        <w:t>We use verbs in the present tense about things that happen right now – at the same time as we speak.</w:t>
      </w:r>
    </w:p>
    <w:p w14:paraId="304970AF" w14:textId="77777777" w:rsidR="00A556FA" w:rsidRDefault="00A556FA" w:rsidP="008606E5">
      <w:pPr>
        <w:rPr>
          <w:lang w:val="is-IS"/>
        </w:rPr>
      </w:pPr>
    </w:p>
    <w:p w14:paraId="73FFF311" w14:textId="42D63F5B" w:rsidR="008606E5" w:rsidRPr="00A556FA" w:rsidRDefault="00A556FA" w:rsidP="008606E5">
      <w:pPr>
        <w:rPr>
          <w:lang w:val="is-IS"/>
        </w:rPr>
      </w:pPr>
      <w:r>
        <w:rPr>
          <w:lang w:val="is-IS"/>
        </w:rPr>
        <w:t>Dæmi:</w:t>
      </w:r>
    </w:p>
    <w:p w14:paraId="0F69E5C7" w14:textId="77777777" w:rsidR="00F91058" w:rsidRPr="00F91058" w:rsidRDefault="00A556FA" w:rsidP="00F91058">
      <w:pPr>
        <w:pStyle w:val="ListParagraph"/>
        <w:numPr>
          <w:ilvl w:val="0"/>
          <w:numId w:val="3"/>
        </w:numPr>
        <w:rPr>
          <w:lang w:val="is-IS"/>
        </w:rPr>
      </w:pPr>
      <w:r>
        <w:rPr>
          <w:lang w:val="is-IS"/>
        </w:rPr>
        <w:t>Tomas</w:t>
      </w:r>
      <w:r w:rsidR="008606E5" w:rsidRPr="00A556FA">
        <w:rPr>
          <w:lang w:val="is-IS"/>
        </w:rPr>
        <w:t xml:space="preserve"> situr úti í garði. / </w:t>
      </w:r>
      <w:r>
        <w:rPr>
          <w:sz w:val="20"/>
          <w:lang w:val="is-IS"/>
        </w:rPr>
        <w:t>Tomas</w:t>
      </w:r>
      <w:r w:rsidR="008606E5" w:rsidRPr="00A556FA">
        <w:rPr>
          <w:sz w:val="20"/>
          <w:lang w:val="is-IS"/>
        </w:rPr>
        <w:t xml:space="preserve"> is sitting in the garden</w:t>
      </w:r>
      <w:r>
        <w:rPr>
          <w:sz w:val="20"/>
          <w:lang w:val="is-IS"/>
        </w:rPr>
        <w:t>.</w:t>
      </w:r>
    </w:p>
    <w:p w14:paraId="140BB767" w14:textId="28B052EC" w:rsidR="008606E5" w:rsidRPr="00F91058" w:rsidRDefault="008606E5" w:rsidP="00F91058">
      <w:pPr>
        <w:pStyle w:val="ListParagraph"/>
        <w:ind w:left="360"/>
        <w:rPr>
          <w:lang w:val="is-IS"/>
        </w:rPr>
      </w:pPr>
      <w:r w:rsidRPr="00F91058">
        <w:rPr>
          <w:lang w:val="is-IS"/>
        </w:rPr>
        <w:lastRenderedPageBreak/>
        <w:t xml:space="preserve">Dísa litla sefur í vagninum. / </w:t>
      </w:r>
      <w:r w:rsidRPr="00F91058">
        <w:rPr>
          <w:sz w:val="20"/>
          <w:lang w:val="is-IS"/>
        </w:rPr>
        <w:t xml:space="preserve">Little Dísa is sleeping in </w:t>
      </w:r>
      <w:r w:rsidR="00F91058" w:rsidRPr="00F91058">
        <w:rPr>
          <w:sz w:val="20"/>
          <w:lang w:val="is-IS"/>
        </w:rPr>
        <w:t xml:space="preserve">the </w:t>
      </w:r>
      <w:r w:rsidRPr="00F91058">
        <w:rPr>
          <w:sz w:val="20"/>
          <w:lang w:val="is-IS"/>
        </w:rPr>
        <w:t>carriage.</w:t>
      </w:r>
    </w:p>
    <w:p w14:paraId="2087A0D1" w14:textId="77777777" w:rsidR="008606E5" w:rsidRPr="00A556FA" w:rsidRDefault="008606E5" w:rsidP="008606E5">
      <w:pPr>
        <w:rPr>
          <w:lang w:val="is-IS"/>
        </w:rPr>
      </w:pPr>
    </w:p>
    <w:p w14:paraId="0E3146D3" w14:textId="11D50C25" w:rsidR="008606E5" w:rsidRPr="00A556FA" w:rsidRDefault="008606E5" w:rsidP="008606E5">
      <w:pPr>
        <w:rPr>
          <w:lang w:val="is-IS"/>
        </w:rPr>
      </w:pPr>
      <w:r w:rsidRPr="00F91058">
        <w:rPr>
          <w:sz w:val="28"/>
          <w:szCs w:val="28"/>
          <w:lang w:val="is-IS"/>
        </w:rPr>
        <w:t xml:space="preserve">Oftast </w:t>
      </w:r>
      <w:r w:rsidR="007F5C07">
        <w:rPr>
          <w:sz w:val="28"/>
          <w:szCs w:val="28"/>
          <w:lang w:val="is-IS"/>
        </w:rPr>
        <w:t>og algengast er að nota</w:t>
      </w:r>
      <w:r w:rsidRPr="00F91058">
        <w:rPr>
          <w:sz w:val="28"/>
          <w:szCs w:val="28"/>
          <w:lang w:val="is-IS"/>
        </w:rPr>
        <w:t xml:space="preserve"> aðra aðferð til að lýsa því sem er að gerast núna</w:t>
      </w:r>
      <w:r w:rsidRPr="00A556FA">
        <w:rPr>
          <w:lang w:val="is-IS"/>
        </w:rPr>
        <w:t xml:space="preserve">. / </w:t>
      </w:r>
      <w:r w:rsidRPr="00A556FA">
        <w:rPr>
          <w:sz w:val="20"/>
          <w:lang w:val="is-IS"/>
        </w:rPr>
        <w:t>Usually we use a different method to describe what is happening now.</w:t>
      </w:r>
    </w:p>
    <w:p w14:paraId="1376B86A" w14:textId="77777777" w:rsidR="008606E5" w:rsidRPr="00A556FA" w:rsidRDefault="008606E5" w:rsidP="008606E5">
      <w:pPr>
        <w:rPr>
          <w:lang w:val="is-IS"/>
        </w:rPr>
      </w:pPr>
    </w:p>
    <w:p w14:paraId="4B9E2528" w14:textId="77777777" w:rsidR="00A556FA" w:rsidRDefault="00A556FA" w:rsidP="008606E5">
      <w:pPr>
        <w:rPr>
          <w:lang w:val="is-IS"/>
        </w:rPr>
      </w:pPr>
      <w:r>
        <w:rPr>
          <w:lang w:val="is-IS"/>
        </w:rPr>
        <w:t>Dæmi:</w:t>
      </w:r>
    </w:p>
    <w:p w14:paraId="696F8D39" w14:textId="306E1DD0" w:rsidR="00F91058" w:rsidRPr="007F5C07" w:rsidRDefault="00F91058" w:rsidP="007F5C07">
      <w:pPr>
        <w:pStyle w:val="ListParagraph"/>
        <w:numPr>
          <w:ilvl w:val="0"/>
          <w:numId w:val="3"/>
        </w:numPr>
        <w:rPr>
          <w:lang w:val="is-IS"/>
        </w:rPr>
      </w:pPr>
      <w:r w:rsidRPr="007F5C07">
        <w:rPr>
          <w:lang w:val="is-IS"/>
        </w:rPr>
        <w:t xml:space="preserve">Dísa litla er </w:t>
      </w:r>
      <w:r w:rsidRPr="007F5C07">
        <w:rPr>
          <w:b/>
          <w:bCs/>
          <w:lang w:val="is-IS"/>
        </w:rPr>
        <w:t>að sofa</w:t>
      </w:r>
      <w:r w:rsidRPr="007F5C07">
        <w:rPr>
          <w:lang w:val="is-IS"/>
        </w:rPr>
        <w:t xml:space="preserve"> í vagninum. / </w:t>
      </w:r>
      <w:r w:rsidRPr="007F5C07">
        <w:rPr>
          <w:sz w:val="20"/>
          <w:lang w:val="is-IS"/>
        </w:rPr>
        <w:t>Little Dísa is sleeping in the carriage.</w:t>
      </w:r>
    </w:p>
    <w:p w14:paraId="4C8D70FB" w14:textId="63590409" w:rsidR="008606E5" w:rsidRDefault="008606E5" w:rsidP="00F91058">
      <w:pPr>
        <w:pStyle w:val="ListParagraph"/>
        <w:ind w:left="360"/>
        <w:rPr>
          <w:sz w:val="20"/>
          <w:lang w:val="is-IS"/>
        </w:rPr>
      </w:pPr>
      <w:r w:rsidRPr="00A556FA">
        <w:rPr>
          <w:lang w:val="is-IS"/>
        </w:rPr>
        <w:t xml:space="preserve">Jón er </w:t>
      </w:r>
      <w:r w:rsidRPr="00A556FA">
        <w:rPr>
          <w:b/>
          <w:bCs/>
          <w:lang w:val="is-IS"/>
        </w:rPr>
        <w:t>að borða</w:t>
      </w:r>
      <w:r w:rsidRPr="00A556FA">
        <w:rPr>
          <w:lang w:val="is-IS"/>
        </w:rPr>
        <w:t xml:space="preserve"> hamborgara. / </w:t>
      </w:r>
      <w:r w:rsidRPr="00A556FA">
        <w:rPr>
          <w:sz w:val="20"/>
          <w:lang w:val="is-IS"/>
        </w:rPr>
        <w:t>John is eating a hamburger.</w:t>
      </w:r>
    </w:p>
    <w:p w14:paraId="6767D05D" w14:textId="4B19CED2" w:rsidR="00F91058" w:rsidRPr="00A556FA" w:rsidRDefault="00F91058" w:rsidP="00F91058">
      <w:pPr>
        <w:pStyle w:val="ListParagraph"/>
        <w:ind w:left="360"/>
        <w:rPr>
          <w:lang w:val="is-IS"/>
        </w:rPr>
      </w:pPr>
      <w:r w:rsidRPr="00F91058">
        <w:rPr>
          <w:strike/>
          <w:sz w:val="20"/>
          <w:lang w:val="is-IS"/>
        </w:rPr>
        <w:t>Tomas er að sitja úti í garði</w:t>
      </w:r>
      <w:r w:rsidR="007F5C07">
        <w:rPr>
          <w:strike/>
          <w:sz w:val="20"/>
          <w:lang w:val="is-IS"/>
        </w:rPr>
        <w:t xml:space="preserve"> (</w:t>
      </w:r>
      <w:r w:rsidR="007F5C07" w:rsidRPr="007F5C07">
        <w:rPr>
          <w:sz w:val="20"/>
          <w:lang w:val="is-IS"/>
        </w:rPr>
        <w:t xml:space="preserve">ekki alltaf hægt) </w:t>
      </w:r>
      <w:r>
        <w:rPr>
          <w:sz w:val="20"/>
          <w:lang w:val="is-IS"/>
        </w:rPr>
        <w:t>/ Tomas is sitting in the garden.</w:t>
      </w:r>
    </w:p>
    <w:p w14:paraId="6934290B" w14:textId="77777777" w:rsidR="008606E5" w:rsidRPr="00A556FA" w:rsidRDefault="008606E5" w:rsidP="008606E5">
      <w:pPr>
        <w:rPr>
          <w:lang w:val="is-IS"/>
        </w:rPr>
      </w:pPr>
    </w:p>
    <w:p w14:paraId="11177F5D" w14:textId="1AC44CDF" w:rsidR="008606E5" w:rsidRPr="00A556FA" w:rsidRDefault="008606E5" w:rsidP="008606E5">
      <w:pPr>
        <w:rPr>
          <w:lang w:val="is-IS"/>
        </w:rPr>
      </w:pPr>
      <w:r w:rsidRPr="00A556FA">
        <w:rPr>
          <w:lang w:val="is-IS"/>
        </w:rPr>
        <w:t>Hér notum við sagnorðið vera</w:t>
      </w:r>
      <w:r w:rsidR="007F5C07">
        <w:rPr>
          <w:lang w:val="is-IS"/>
        </w:rPr>
        <w:t xml:space="preserve"> (</w:t>
      </w:r>
      <w:r w:rsidR="007F5C07" w:rsidRPr="007F5C07">
        <w:rPr>
          <w:u w:val="single"/>
          <w:lang w:val="is-IS"/>
        </w:rPr>
        <w:t>er að</w:t>
      </w:r>
      <w:r w:rsidR="007F5C07">
        <w:rPr>
          <w:lang w:val="is-IS"/>
        </w:rPr>
        <w:t>)</w:t>
      </w:r>
      <w:r w:rsidRPr="00A556FA">
        <w:rPr>
          <w:lang w:val="is-IS"/>
        </w:rPr>
        <w:t xml:space="preserve"> og nafnhátt af sagnorðinu </w:t>
      </w:r>
      <w:r w:rsidRPr="007F5C07">
        <w:rPr>
          <w:u w:val="single"/>
          <w:lang w:val="is-IS"/>
        </w:rPr>
        <w:t>borða</w:t>
      </w:r>
      <w:r w:rsidRPr="00A556FA">
        <w:rPr>
          <w:lang w:val="is-IS"/>
        </w:rPr>
        <w:t xml:space="preserve">. / </w:t>
      </w:r>
      <w:r w:rsidRPr="00A556FA">
        <w:rPr>
          <w:sz w:val="20"/>
          <w:lang w:val="is-IS"/>
        </w:rPr>
        <w:t xml:space="preserve">Here we use the verb </w:t>
      </w:r>
      <w:r w:rsidRPr="00A556FA">
        <w:rPr>
          <w:b/>
          <w:i/>
          <w:sz w:val="20"/>
          <w:lang w:val="is-IS"/>
        </w:rPr>
        <w:t>vera</w:t>
      </w:r>
      <w:r w:rsidRPr="00A556FA">
        <w:rPr>
          <w:sz w:val="20"/>
          <w:lang w:val="is-IS"/>
        </w:rPr>
        <w:t xml:space="preserve"> (to be) and the verb </w:t>
      </w:r>
      <w:r w:rsidRPr="00A556FA">
        <w:rPr>
          <w:b/>
          <w:i/>
          <w:sz w:val="20"/>
          <w:lang w:val="is-IS"/>
        </w:rPr>
        <w:t>borða</w:t>
      </w:r>
      <w:r w:rsidRPr="00A556FA">
        <w:rPr>
          <w:sz w:val="20"/>
          <w:lang w:val="is-IS"/>
        </w:rPr>
        <w:t xml:space="preserve"> (to eat) in the infinitive. </w:t>
      </w:r>
    </w:p>
    <w:p w14:paraId="3099CDAD" w14:textId="77777777" w:rsidR="00A556FA" w:rsidRPr="00A556FA" w:rsidRDefault="00A556FA" w:rsidP="008606E5">
      <w:pPr>
        <w:rPr>
          <w:lang w:val="is-IS"/>
        </w:rPr>
      </w:pPr>
    </w:p>
    <w:p w14:paraId="06452331" w14:textId="2C05AB5E" w:rsidR="004A4444" w:rsidRPr="00A556FA" w:rsidRDefault="004A4444" w:rsidP="008606E5">
      <w:pPr>
        <w:rPr>
          <w:lang w:val="is-IS"/>
        </w:rPr>
      </w:pPr>
      <w:r w:rsidRPr="00A556FA">
        <w:rPr>
          <w:lang w:val="is-IS"/>
        </w:rPr>
        <w:t xml:space="preserve">Algeng málnotkun en ekki alltaf góð málnotkun. </w:t>
      </w:r>
    </w:p>
    <w:p w14:paraId="5A5F1F2D" w14:textId="441BA2D7" w:rsidR="00F91058" w:rsidRDefault="004A4444" w:rsidP="008606E5">
      <w:pPr>
        <w:rPr>
          <w:sz w:val="20"/>
          <w:lang w:val="is-IS"/>
        </w:rPr>
      </w:pPr>
      <w:r w:rsidRPr="00A556FA">
        <w:rPr>
          <w:lang w:val="is-IS"/>
        </w:rPr>
        <w:t xml:space="preserve">Jón er að borða samloku / </w:t>
      </w:r>
      <w:r w:rsidRPr="00A556FA">
        <w:rPr>
          <w:sz w:val="20"/>
          <w:lang w:val="is-IS"/>
        </w:rPr>
        <w:t xml:space="preserve">John </w:t>
      </w:r>
      <w:r w:rsidRPr="00A556FA">
        <w:rPr>
          <w:b/>
          <w:sz w:val="20"/>
          <w:lang w:val="is-IS"/>
        </w:rPr>
        <w:t>is eating</w:t>
      </w:r>
      <w:r w:rsidRPr="00A556FA">
        <w:rPr>
          <w:sz w:val="20"/>
          <w:lang w:val="is-IS"/>
        </w:rPr>
        <w:t xml:space="preserve"> a sandwich</w:t>
      </w:r>
      <w:r w:rsidR="00F91058">
        <w:rPr>
          <w:sz w:val="20"/>
          <w:lang w:val="is-IS"/>
        </w:rPr>
        <w:t xml:space="preserve"> </w:t>
      </w:r>
    </w:p>
    <w:p w14:paraId="2CD8E75A" w14:textId="65F35BF5" w:rsidR="008606E5" w:rsidRPr="00A556FA" w:rsidRDefault="007F5C07" w:rsidP="008606E5">
      <w:pPr>
        <w:rPr>
          <w:i/>
          <w:iCs/>
          <w:sz w:val="20"/>
          <w:szCs w:val="20"/>
          <w:lang w:val="is-IS"/>
        </w:rPr>
      </w:pPr>
      <w:r>
        <w:rPr>
          <w:lang w:val="is-IS"/>
        </w:rPr>
        <w:t xml:space="preserve">Tomas er að sitja úti í garði / </w:t>
      </w:r>
      <w:r w:rsidRPr="007F5C07">
        <w:rPr>
          <w:sz w:val="20"/>
          <w:szCs w:val="20"/>
          <w:lang w:val="is-IS"/>
        </w:rPr>
        <w:t>Tomas is sitting in the garden.</w:t>
      </w:r>
      <w:r w:rsidR="008606E5" w:rsidRPr="007F5C07">
        <w:rPr>
          <w:sz w:val="20"/>
          <w:szCs w:val="20"/>
          <w:lang w:val="is-IS"/>
        </w:rPr>
        <w:tab/>
      </w:r>
      <w:r w:rsidR="004175D1" w:rsidRPr="00A556FA">
        <w:rPr>
          <w:lang w:val="is-IS"/>
        </w:rPr>
        <w:tab/>
      </w:r>
      <w:r w:rsidR="008606E5" w:rsidRPr="00A556FA">
        <w:rPr>
          <w:i/>
          <w:iCs/>
          <w:sz w:val="20"/>
          <w:szCs w:val="20"/>
          <w:lang w:val="is-IS"/>
        </w:rPr>
        <w:tab/>
      </w:r>
      <w:r w:rsidR="004175D1" w:rsidRPr="00A556FA">
        <w:rPr>
          <w:i/>
          <w:iCs/>
          <w:sz w:val="20"/>
          <w:szCs w:val="20"/>
          <w:lang w:val="is-IS"/>
        </w:rPr>
        <w:tab/>
      </w:r>
      <w:r w:rsidR="004175D1" w:rsidRPr="00A556FA">
        <w:rPr>
          <w:i/>
          <w:iCs/>
          <w:sz w:val="20"/>
          <w:szCs w:val="20"/>
          <w:lang w:val="is-IS"/>
        </w:rPr>
        <w:tab/>
      </w:r>
      <w:r w:rsidR="004175D1" w:rsidRPr="00A556FA">
        <w:rPr>
          <w:i/>
          <w:iCs/>
          <w:sz w:val="20"/>
          <w:szCs w:val="20"/>
          <w:lang w:val="is-IS"/>
        </w:rPr>
        <w:tab/>
      </w:r>
    </w:p>
    <w:p w14:paraId="655C505F" w14:textId="36AFEF73" w:rsidR="004175D1" w:rsidRPr="00A556FA" w:rsidRDefault="004175D1" w:rsidP="004175D1">
      <w:pPr>
        <w:ind w:left="720" w:hanging="720"/>
        <w:rPr>
          <w:i/>
          <w:iCs/>
          <w:sz w:val="20"/>
          <w:szCs w:val="20"/>
          <w:lang w:val="is-IS"/>
        </w:rPr>
      </w:pPr>
      <w:r w:rsidRPr="00A556FA">
        <w:rPr>
          <w:i/>
          <w:iCs/>
          <w:sz w:val="20"/>
          <w:szCs w:val="20"/>
          <w:lang w:val="is-IS"/>
        </w:rPr>
        <w:tab/>
      </w:r>
      <w:r w:rsidRPr="00A556FA">
        <w:rPr>
          <w:i/>
          <w:iCs/>
          <w:sz w:val="20"/>
          <w:szCs w:val="20"/>
          <w:lang w:val="is-IS"/>
        </w:rPr>
        <w:tab/>
      </w:r>
      <w:r w:rsidR="008606E5" w:rsidRPr="00A556FA">
        <w:rPr>
          <w:i/>
          <w:iCs/>
          <w:sz w:val="20"/>
          <w:szCs w:val="20"/>
          <w:lang w:val="is-IS"/>
        </w:rPr>
        <w:tab/>
        <w:t xml:space="preserve"> </w:t>
      </w:r>
      <w:r w:rsidRPr="00A556FA">
        <w:rPr>
          <w:i/>
          <w:iCs/>
          <w:sz w:val="20"/>
          <w:szCs w:val="20"/>
          <w:lang w:val="is-IS"/>
        </w:rPr>
        <w:t xml:space="preserve">             </w:t>
      </w:r>
    </w:p>
    <w:p w14:paraId="197CA48A" w14:textId="512A593F" w:rsidR="004A4444" w:rsidRPr="00A556FA" w:rsidRDefault="008606E5" w:rsidP="008606E5">
      <w:pPr>
        <w:rPr>
          <w:sz w:val="28"/>
          <w:lang w:val="is-IS"/>
        </w:rPr>
      </w:pPr>
      <w:r w:rsidRPr="00A556FA">
        <w:rPr>
          <w:sz w:val="28"/>
          <w:lang w:val="is-IS"/>
        </w:rPr>
        <w:t>Jón</w:t>
      </w:r>
      <w:r w:rsidR="004A4444" w:rsidRPr="00A556FA">
        <w:rPr>
          <w:sz w:val="28"/>
          <w:lang w:val="is-IS"/>
        </w:rPr>
        <w:tab/>
      </w:r>
      <w:r w:rsidR="004A4444" w:rsidRPr="00A556FA">
        <w:rPr>
          <w:sz w:val="28"/>
          <w:lang w:val="is-IS"/>
        </w:rPr>
        <w:tab/>
      </w:r>
      <w:r w:rsidR="004A4444" w:rsidRPr="00A556FA">
        <w:rPr>
          <w:i/>
          <w:iCs/>
          <w:sz w:val="20"/>
          <w:szCs w:val="20"/>
          <w:lang w:val="is-IS"/>
        </w:rPr>
        <w:t xml:space="preserve">frumlag/subject  </w:t>
      </w:r>
      <w:r w:rsidR="004175D1" w:rsidRPr="00A556FA">
        <w:rPr>
          <w:sz w:val="28"/>
          <w:lang w:val="is-IS"/>
        </w:rPr>
        <w:tab/>
      </w:r>
    </w:p>
    <w:p w14:paraId="4E02DA33" w14:textId="1A64DFA6" w:rsidR="004A4444" w:rsidRPr="00A556FA" w:rsidRDefault="008606E5" w:rsidP="008606E5">
      <w:pPr>
        <w:rPr>
          <w:sz w:val="28"/>
          <w:lang w:val="is-IS"/>
        </w:rPr>
      </w:pPr>
      <w:r w:rsidRPr="00A556FA">
        <w:rPr>
          <w:sz w:val="28"/>
          <w:lang w:val="is-IS"/>
        </w:rPr>
        <w:t>er</w:t>
      </w:r>
      <w:r w:rsidR="004A4444" w:rsidRPr="00A556FA">
        <w:rPr>
          <w:sz w:val="28"/>
          <w:lang w:val="is-IS"/>
        </w:rPr>
        <w:t xml:space="preserve"> </w:t>
      </w:r>
      <w:r w:rsidR="004A4444" w:rsidRPr="00A556FA">
        <w:rPr>
          <w:sz w:val="28"/>
          <w:lang w:val="is-IS"/>
        </w:rPr>
        <w:tab/>
      </w:r>
      <w:r w:rsidR="004A4444" w:rsidRPr="00A556FA">
        <w:rPr>
          <w:sz w:val="28"/>
          <w:lang w:val="is-IS"/>
        </w:rPr>
        <w:tab/>
      </w:r>
      <w:r w:rsidR="004A4444" w:rsidRPr="00A556FA">
        <w:rPr>
          <w:i/>
          <w:iCs/>
          <w:sz w:val="20"/>
          <w:szCs w:val="20"/>
          <w:lang w:val="is-IS"/>
        </w:rPr>
        <w:t>hjálparsögn/helping verb</w:t>
      </w:r>
      <w:r w:rsidR="004A4444" w:rsidRPr="00A556FA">
        <w:rPr>
          <w:sz w:val="28"/>
          <w:lang w:val="is-IS"/>
        </w:rPr>
        <w:t xml:space="preserve">, </w:t>
      </w:r>
      <w:r w:rsidR="004A4444" w:rsidRPr="00A556FA">
        <w:rPr>
          <w:i/>
          <w:iCs/>
          <w:sz w:val="20"/>
          <w:lang w:val="is-IS"/>
        </w:rPr>
        <w:t>beygist í persónum/declines in persons</w:t>
      </w:r>
    </w:p>
    <w:p w14:paraId="7B9B4CE6" w14:textId="3EBB826C" w:rsidR="004A4444" w:rsidRPr="00A556FA" w:rsidRDefault="008606E5" w:rsidP="008606E5">
      <w:pPr>
        <w:rPr>
          <w:sz w:val="28"/>
          <w:lang w:val="is-IS"/>
        </w:rPr>
      </w:pPr>
      <w:r w:rsidRPr="00A556FA">
        <w:rPr>
          <w:sz w:val="28"/>
          <w:lang w:val="is-IS"/>
        </w:rPr>
        <w:t>að</w:t>
      </w:r>
      <w:r w:rsidR="004A4444" w:rsidRPr="00A556FA">
        <w:rPr>
          <w:sz w:val="28"/>
          <w:lang w:val="is-IS"/>
        </w:rPr>
        <w:tab/>
      </w:r>
      <w:r w:rsidR="004A4444" w:rsidRPr="00A556FA">
        <w:rPr>
          <w:sz w:val="28"/>
          <w:lang w:val="is-IS"/>
        </w:rPr>
        <w:tab/>
      </w:r>
      <w:r w:rsidR="004A4444" w:rsidRPr="00A556FA">
        <w:rPr>
          <w:i/>
          <w:iCs/>
          <w:sz w:val="20"/>
          <w:szCs w:val="20"/>
          <w:lang w:val="is-IS"/>
        </w:rPr>
        <w:t>nafnháttarmerki/infinitive marker</w:t>
      </w:r>
      <w:r w:rsidRPr="00A556FA">
        <w:rPr>
          <w:sz w:val="28"/>
          <w:lang w:val="is-IS"/>
        </w:rPr>
        <w:tab/>
      </w:r>
      <w:r w:rsidRPr="00A556FA">
        <w:rPr>
          <w:sz w:val="28"/>
          <w:lang w:val="is-IS"/>
        </w:rPr>
        <w:tab/>
      </w:r>
    </w:p>
    <w:p w14:paraId="6C3A0C88" w14:textId="235F0331" w:rsidR="004A4444" w:rsidRPr="00A556FA" w:rsidRDefault="008606E5" w:rsidP="008606E5">
      <w:pPr>
        <w:rPr>
          <w:sz w:val="28"/>
          <w:lang w:val="is-IS"/>
        </w:rPr>
      </w:pPr>
      <w:r w:rsidRPr="00A556FA">
        <w:rPr>
          <w:sz w:val="28"/>
          <w:lang w:val="is-IS"/>
        </w:rPr>
        <w:t>borða</w:t>
      </w:r>
      <w:r w:rsidRPr="00A556FA">
        <w:rPr>
          <w:sz w:val="28"/>
          <w:lang w:val="is-IS"/>
        </w:rPr>
        <w:tab/>
      </w:r>
      <w:r w:rsidR="004A4444" w:rsidRPr="00A556FA">
        <w:rPr>
          <w:sz w:val="28"/>
          <w:lang w:val="is-IS"/>
        </w:rPr>
        <w:tab/>
      </w:r>
      <w:r w:rsidR="004A4444" w:rsidRPr="00A556FA">
        <w:rPr>
          <w:i/>
          <w:iCs/>
          <w:sz w:val="20"/>
          <w:lang w:val="is-IS"/>
        </w:rPr>
        <w:t>nafnháttur/infinitive, aðalsagnorðið/</w:t>
      </w:r>
      <w:r w:rsidR="004A4444" w:rsidRPr="00A556FA">
        <w:rPr>
          <w:i/>
          <w:iCs/>
          <w:sz w:val="20"/>
          <w:szCs w:val="20"/>
          <w:lang w:val="is-IS"/>
        </w:rPr>
        <w:t>the main verb</w:t>
      </w:r>
      <w:r w:rsidR="004A4444" w:rsidRPr="00A556FA">
        <w:rPr>
          <w:i/>
          <w:iCs/>
          <w:sz w:val="20"/>
          <w:szCs w:val="20"/>
          <w:lang w:val="is-IS"/>
        </w:rPr>
        <w:tab/>
      </w:r>
      <w:r w:rsidRPr="00A556FA">
        <w:rPr>
          <w:sz w:val="28"/>
          <w:lang w:val="is-IS"/>
        </w:rPr>
        <w:tab/>
      </w:r>
      <w:r w:rsidRPr="00A556FA">
        <w:rPr>
          <w:sz w:val="28"/>
          <w:lang w:val="is-IS"/>
        </w:rPr>
        <w:tab/>
      </w:r>
    </w:p>
    <w:p w14:paraId="0D9F9E55" w14:textId="6FB09EBC" w:rsidR="008606E5" w:rsidRPr="00A556FA" w:rsidRDefault="008606E5" w:rsidP="008606E5">
      <w:pPr>
        <w:rPr>
          <w:sz w:val="28"/>
          <w:lang w:val="is-IS"/>
        </w:rPr>
      </w:pPr>
      <w:r w:rsidRPr="00A556FA">
        <w:rPr>
          <w:sz w:val="28"/>
          <w:lang w:val="is-IS"/>
        </w:rPr>
        <w:t>samloku</w:t>
      </w:r>
      <w:r w:rsidR="004A4444" w:rsidRPr="00A556FA">
        <w:rPr>
          <w:sz w:val="28"/>
          <w:lang w:val="is-IS"/>
        </w:rPr>
        <w:tab/>
      </w:r>
      <w:r w:rsidR="004A4444" w:rsidRPr="00A556FA">
        <w:rPr>
          <w:i/>
          <w:iCs/>
          <w:sz w:val="20"/>
          <w:szCs w:val="20"/>
          <w:lang w:val="is-IS"/>
        </w:rPr>
        <w:t xml:space="preserve"> andlag/object, þolfall/</w:t>
      </w:r>
      <w:r w:rsidR="004A4444" w:rsidRPr="00A556FA">
        <w:rPr>
          <w:i/>
          <w:iCs/>
          <w:sz w:val="20"/>
          <w:lang w:val="is-IS"/>
        </w:rPr>
        <w:t>accusative</w:t>
      </w:r>
    </w:p>
    <w:p w14:paraId="03649D0A" w14:textId="177431AE" w:rsidR="008606E5" w:rsidRPr="00A556FA" w:rsidRDefault="008606E5" w:rsidP="008606E5">
      <w:pPr>
        <w:rPr>
          <w:i/>
          <w:iCs/>
          <w:sz w:val="20"/>
          <w:lang w:val="is-IS"/>
        </w:rPr>
      </w:pPr>
      <w:r w:rsidRPr="00A556FA">
        <w:rPr>
          <w:sz w:val="20"/>
          <w:lang w:val="is-IS"/>
        </w:rPr>
        <w:tab/>
      </w:r>
      <w:r w:rsidRPr="00A556FA">
        <w:rPr>
          <w:sz w:val="20"/>
          <w:lang w:val="is-IS"/>
        </w:rPr>
        <w:tab/>
      </w:r>
      <w:r w:rsidR="004175D1" w:rsidRPr="00A556FA">
        <w:rPr>
          <w:i/>
          <w:iCs/>
          <w:sz w:val="20"/>
          <w:lang w:val="is-IS"/>
        </w:rPr>
        <w:t xml:space="preserve">          </w:t>
      </w:r>
      <w:r w:rsidRPr="00A556FA">
        <w:rPr>
          <w:i/>
          <w:iCs/>
          <w:sz w:val="20"/>
          <w:lang w:val="is-IS"/>
        </w:rPr>
        <w:tab/>
      </w:r>
      <w:r w:rsidRPr="00A556FA">
        <w:rPr>
          <w:i/>
          <w:iCs/>
          <w:sz w:val="20"/>
          <w:lang w:val="is-IS"/>
        </w:rPr>
        <w:tab/>
      </w:r>
      <w:r w:rsidR="004175D1" w:rsidRPr="00A556FA">
        <w:rPr>
          <w:i/>
          <w:iCs/>
          <w:sz w:val="20"/>
          <w:lang w:val="is-IS"/>
        </w:rPr>
        <w:t xml:space="preserve">            </w:t>
      </w:r>
      <w:r w:rsidRPr="00A556FA">
        <w:rPr>
          <w:i/>
          <w:iCs/>
          <w:sz w:val="20"/>
          <w:lang w:val="is-IS"/>
        </w:rPr>
        <w:tab/>
      </w:r>
      <w:r w:rsidR="004175D1" w:rsidRPr="00A556FA">
        <w:rPr>
          <w:i/>
          <w:iCs/>
          <w:sz w:val="20"/>
          <w:lang w:val="is-IS"/>
        </w:rPr>
        <w:tab/>
      </w:r>
      <w:r w:rsidR="004175D1" w:rsidRPr="00A556FA">
        <w:rPr>
          <w:i/>
          <w:iCs/>
          <w:sz w:val="20"/>
          <w:lang w:val="is-IS"/>
        </w:rPr>
        <w:tab/>
      </w:r>
    </w:p>
    <w:p w14:paraId="45E94B8B" w14:textId="77777777" w:rsidR="008606E5" w:rsidRPr="00A556FA" w:rsidRDefault="008606E5" w:rsidP="008606E5">
      <w:pPr>
        <w:rPr>
          <w:lang w:val="is-IS"/>
        </w:rPr>
      </w:pPr>
    </w:p>
    <w:p w14:paraId="2203F534" w14:textId="77777777" w:rsidR="008606E5" w:rsidRPr="00A556FA" w:rsidRDefault="008606E5" w:rsidP="008606E5">
      <w:pPr>
        <w:rPr>
          <w:lang w:val="is-IS"/>
        </w:rPr>
      </w:pPr>
      <w:r w:rsidRPr="00A556FA">
        <w:rPr>
          <w:lang w:val="is-IS"/>
        </w:rPr>
        <w:t xml:space="preserve">Aðalsögnin er í nafnhætti. / </w:t>
      </w:r>
      <w:r w:rsidRPr="00A556FA">
        <w:rPr>
          <w:sz w:val="20"/>
          <w:lang w:val="is-IS"/>
        </w:rPr>
        <w:t>The main verb is in the infinitive form.</w:t>
      </w:r>
    </w:p>
    <w:p w14:paraId="0CE2A057" w14:textId="77777777" w:rsidR="008606E5" w:rsidRPr="00A556FA" w:rsidRDefault="008606E5" w:rsidP="008606E5">
      <w:pPr>
        <w:rPr>
          <w:lang w:val="is-IS"/>
        </w:rPr>
      </w:pPr>
    </w:p>
    <w:p w14:paraId="2FF69ACA" w14:textId="77777777" w:rsidR="00D1229C" w:rsidRPr="00A556FA" w:rsidRDefault="00000000">
      <w:pPr>
        <w:rPr>
          <w:lang w:val="is-IS"/>
        </w:rPr>
      </w:pPr>
    </w:p>
    <w:sectPr w:rsidR="00D1229C" w:rsidRPr="00A556FA" w:rsidSect="0068187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933"/>
    <w:multiLevelType w:val="hybridMultilevel"/>
    <w:tmpl w:val="945C24F2"/>
    <w:lvl w:ilvl="0" w:tplc="6DF84F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607717"/>
    <w:multiLevelType w:val="hybridMultilevel"/>
    <w:tmpl w:val="6B88C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50141"/>
    <w:multiLevelType w:val="hybridMultilevel"/>
    <w:tmpl w:val="A75C1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164723">
    <w:abstractNumId w:val="2"/>
  </w:num>
  <w:num w:numId="2" w16cid:durableId="1728840728">
    <w:abstractNumId w:val="1"/>
  </w:num>
  <w:num w:numId="3" w16cid:durableId="144815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E5"/>
    <w:rsid w:val="000812C4"/>
    <w:rsid w:val="00412E33"/>
    <w:rsid w:val="004175D1"/>
    <w:rsid w:val="004A4444"/>
    <w:rsid w:val="005B12F2"/>
    <w:rsid w:val="00681876"/>
    <w:rsid w:val="007F5C07"/>
    <w:rsid w:val="008606E5"/>
    <w:rsid w:val="008B3050"/>
    <w:rsid w:val="008C3860"/>
    <w:rsid w:val="00A556FA"/>
    <w:rsid w:val="00D63716"/>
    <w:rsid w:val="00F91058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7EB04"/>
  <w15:chartTrackingRefBased/>
  <w15:docId w15:val="{FA84202E-6367-9844-BBB5-6FA5B10C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6E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Brynjólfsdóttir</dc:creator>
  <cp:keywords/>
  <dc:description/>
  <cp:lastModifiedBy>Guðlaug Stella Brynjólfsdóttir - HI</cp:lastModifiedBy>
  <cp:revision>2</cp:revision>
  <dcterms:created xsi:type="dcterms:W3CDTF">2024-03-13T16:10:00Z</dcterms:created>
  <dcterms:modified xsi:type="dcterms:W3CDTF">2024-03-13T16:10:00Z</dcterms:modified>
</cp:coreProperties>
</file>